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D0" w:rsidRDefault="00BE69A9" w:rsidP="008666D0">
      <w:r>
        <w:rPr>
          <w:noProof/>
        </w:rPr>
        <mc:AlternateContent>
          <mc:Choice Requires="wps">
            <w:drawing>
              <wp:anchor distT="0" distB="0" distL="114300" distR="114300" simplePos="0" relativeHeight="251663360" behindDoc="0" locked="0" layoutInCell="1" allowOverlap="1" wp14:anchorId="0BFFB18D" wp14:editId="6B4B1C4D">
                <wp:simplePos x="0" y="0"/>
                <wp:positionH relativeFrom="column">
                  <wp:posOffset>3097530</wp:posOffset>
                </wp:positionH>
                <wp:positionV relativeFrom="paragraph">
                  <wp:posOffset>-74295</wp:posOffset>
                </wp:positionV>
                <wp:extent cx="2333625" cy="695325"/>
                <wp:effectExtent l="0" t="0" r="28575" b="2857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95325"/>
                        </a:xfrm>
                        <a:prstGeom prst="rect">
                          <a:avLst/>
                        </a:prstGeom>
                        <a:solidFill>
                          <a:srgbClr val="FFFFFF"/>
                        </a:solidFill>
                        <a:ln w="9525">
                          <a:solidFill>
                            <a:srgbClr val="000000"/>
                          </a:solidFill>
                          <a:miter lim="800000"/>
                          <a:headEnd/>
                          <a:tailEnd/>
                        </a:ln>
                      </wps:spPr>
                      <wps:txbx>
                        <w:txbxContent>
                          <w:p w:rsidR="00BE69A9" w:rsidRPr="002A4B05" w:rsidRDefault="00BE69A9" w:rsidP="00BE69A9">
                            <w:pPr>
                              <w:jc w:val="center"/>
                              <w:rPr>
                                <w:sz w:val="56"/>
                                <w:szCs w:val="56"/>
                              </w:rPr>
                            </w:pPr>
                            <w:r w:rsidRPr="002A4B05">
                              <w:rPr>
                                <w:rFonts w:hint="eastAsia"/>
                                <w:sz w:val="56"/>
                                <w:szCs w:val="56"/>
                              </w:rPr>
                              <w:t>練習問題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43.9pt;margin-top:-5.85pt;width:183.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">
                <v:textbox inset="5.85pt,.7pt,5.85pt,.7pt">
                  <w:txbxContent>
                    <w:p w:rsidR="00BE69A9" w:rsidRPr="002A4B05" w:rsidRDefault="00BE69A9" w:rsidP="00BE69A9">
                      <w:pPr>
                        <w:jc w:val="center"/>
                        <w:rPr>
                          <w:sz w:val="56"/>
                          <w:szCs w:val="56"/>
                        </w:rPr>
                      </w:pPr>
                      <w:r w:rsidRPr="002A4B05">
                        <w:rPr>
                          <w:rFonts w:hint="eastAsia"/>
                          <w:sz w:val="56"/>
                          <w:szCs w:val="56"/>
                        </w:rPr>
                        <w:t>練習問題</w:t>
                      </w:r>
                    </w:p>
                  </w:txbxContent>
                </v:textbox>
              </v:shape>
            </w:pict>
          </mc:Fallback>
        </mc:AlternateContent>
      </w:r>
    </w:p>
    <w:p w:rsidR="008666D0" w:rsidRDefault="008666D0" w:rsidP="008666D0"/>
    <w:p w:rsidR="008666D0" w:rsidRDefault="008666D0" w:rsidP="008666D0">
      <w:bookmarkStart w:id="0" w:name="_GoBack"/>
      <w:bookmarkEnd w:id="0"/>
    </w:p>
    <w:p w:rsidR="008666D0" w:rsidRDefault="008666D0" w:rsidP="008666D0"/>
    <w:p w:rsidR="008666D0" w:rsidRDefault="008666D0" w:rsidP="008666D0"/>
    <w:p w:rsidR="008666D0" w:rsidRDefault="008666D0" w:rsidP="008666D0"/>
    <w:p w:rsidR="008666D0" w:rsidRDefault="00BE69A9" w:rsidP="008666D0">
      <w:r>
        <w:rPr>
          <w:noProof/>
        </w:rPr>
        <mc:AlternateContent>
          <mc:Choice Requires="wps">
            <w:drawing>
              <wp:anchor distT="0" distB="0" distL="114300" distR="114300" simplePos="0" relativeHeight="251667456" behindDoc="0" locked="0" layoutInCell="1" allowOverlap="1" wp14:anchorId="68CCCF69" wp14:editId="143DE682">
                <wp:simplePos x="0" y="0"/>
                <wp:positionH relativeFrom="column">
                  <wp:posOffset>4621530</wp:posOffset>
                </wp:positionH>
                <wp:positionV relativeFrom="paragraph">
                  <wp:posOffset>40005</wp:posOffset>
                </wp:positionV>
                <wp:extent cx="3590925" cy="390525"/>
                <wp:effectExtent l="0" t="0" r="28575" b="285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0525"/>
                        </a:xfrm>
                        <a:prstGeom prst="rect">
                          <a:avLst/>
                        </a:prstGeom>
                        <a:solidFill>
                          <a:srgbClr val="FFFFFF"/>
                        </a:solidFill>
                        <a:ln w="9525">
                          <a:solidFill>
                            <a:srgbClr val="000000"/>
                          </a:solidFill>
                          <a:miter lim="800000"/>
                          <a:headEnd/>
                          <a:tailEnd/>
                        </a:ln>
                      </wps:spPr>
                      <wps:txbx>
                        <w:txbxContent>
                          <w:p w:rsidR="00BE69A9" w:rsidRPr="002A4B05" w:rsidRDefault="00BE69A9" w:rsidP="00BE69A9">
                            <w:pPr>
                              <w:spacing w:line="560" w:lineRule="exact"/>
                              <w:jc w:val="center"/>
                              <w:rPr>
                                <w:sz w:val="36"/>
                                <w:szCs w:val="36"/>
                              </w:rPr>
                            </w:pPr>
                            <w:r>
                              <w:rPr>
                                <w:rFonts w:hint="eastAsia"/>
                                <w:sz w:val="36"/>
                                <w:szCs w:val="36"/>
                              </w:rPr>
                              <w:t>左の見本通りに入力しましょう</w:t>
                            </w:r>
                          </w:p>
                          <w:p w:rsidR="00BE69A9" w:rsidRDefault="00BE69A9" w:rsidP="00BE69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63.9pt;margin-top:3.15pt;width:282.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">
                <v:textbox inset="5.85pt,.7pt,5.85pt,.7pt">
                  <w:txbxContent>
                    <w:p w:rsidR="00BE69A9" w:rsidRPr="002A4B05" w:rsidRDefault="00BE69A9" w:rsidP="00BE69A9">
                      <w:pPr>
                        <w:spacing w:line="560" w:lineRule="exact"/>
                        <w:jc w:val="center"/>
                        <w:rPr>
                          <w:sz w:val="36"/>
                          <w:szCs w:val="36"/>
                        </w:rPr>
                      </w:pPr>
                      <w:r>
                        <w:rPr>
                          <w:rFonts w:hint="eastAsia"/>
                          <w:sz w:val="36"/>
                          <w:szCs w:val="36"/>
                        </w:rPr>
                        <w:t>左の見本通りに入力しましょう</w:t>
                      </w:r>
                    </w:p>
                    <w:p w:rsidR="00BE69A9" w:rsidRDefault="00BE69A9" w:rsidP="00BE69A9"/>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3161D50" wp14:editId="626F7448">
                <wp:simplePos x="0" y="0"/>
                <wp:positionH relativeFrom="column">
                  <wp:posOffset>1087755</wp:posOffset>
                </wp:positionH>
                <wp:positionV relativeFrom="paragraph">
                  <wp:posOffset>30480</wp:posOffset>
                </wp:positionV>
                <wp:extent cx="2343150" cy="390525"/>
                <wp:effectExtent l="0" t="0" r="19050" b="2857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90525"/>
                        </a:xfrm>
                        <a:prstGeom prst="rect">
                          <a:avLst/>
                        </a:prstGeom>
                        <a:solidFill>
                          <a:srgbClr val="FFFFFF"/>
                        </a:solidFill>
                        <a:ln w="9525">
                          <a:solidFill>
                            <a:srgbClr val="000000"/>
                          </a:solidFill>
                          <a:miter lim="800000"/>
                          <a:headEnd/>
                          <a:tailEnd/>
                        </a:ln>
                      </wps:spPr>
                      <wps:txbx>
                        <w:txbxContent>
                          <w:p w:rsidR="00BE69A9" w:rsidRPr="002A4B05" w:rsidRDefault="00BE69A9" w:rsidP="00BE69A9">
                            <w:pPr>
                              <w:spacing w:line="560" w:lineRule="exact"/>
                              <w:jc w:val="center"/>
                              <w:rPr>
                                <w:sz w:val="36"/>
                                <w:szCs w:val="36"/>
                              </w:rPr>
                            </w:pPr>
                            <w:r w:rsidRPr="002A4B05">
                              <w:rPr>
                                <w:rFonts w:hint="eastAsia"/>
                                <w:sz w:val="36"/>
                                <w:szCs w:val="36"/>
                              </w:rPr>
                              <w:t>見本</w:t>
                            </w:r>
                          </w:p>
                          <w:p w:rsidR="00BE69A9" w:rsidRDefault="00BE69A9" w:rsidP="00BE69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85.65pt;margin-top:2.4pt;width:184.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">
                <v:textbox inset="5.85pt,.7pt,5.85pt,.7pt">
                  <w:txbxContent>
                    <w:p w:rsidR="00BE69A9" w:rsidRPr="002A4B05" w:rsidRDefault="00BE69A9" w:rsidP="00BE69A9">
                      <w:pPr>
                        <w:spacing w:line="560" w:lineRule="exact"/>
                        <w:jc w:val="center"/>
                        <w:rPr>
                          <w:sz w:val="36"/>
                          <w:szCs w:val="36"/>
                        </w:rPr>
                      </w:pPr>
                      <w:r w:rsidRPr="002A4B05">
                        <w:rPr>
                          <w:rFonts w:hint="eastAsia"/>
                          <w:sz w:val="36"/>
                          <w:szCs w:val="36"/>
                        </w:rPr>
                        <w:t>見本</w:t>
                      </w:r>
                    </w:p>
                    <w:p w:rsidR="00BE69A9" w:rsidRDefault="00BE69A9" w:rsidP="00BE69A9"/>
                  </w:txbxContent>
                </v:textbox>
              </v:shape>
            </w:pict>
          </mc:Fallback>
        </mc:AlternateContent>
      </w:r>
    </w:p>
    <w:p w:rsidR="008666D0" w:rsidRDefault="008666D0" w:rsidP="008666D0"/>
    <w:p w:rsidR="00086D70" w:rsidRDefault="00086D7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D81316" w:rsidRDefault="00D81316" w:rsidP="00D81316"/>
    <w:p w:rsidR="00FD4FAD" w:rsidRPr="00540FF3" w:rsidRDefault="00FD4FAD" w:rsidP="00FD4FAD">
      <w:pPr>
        <w:rPr>
          <w:b/>
        </w:rPr>
      </w:pPr>
      <w:r>
        <w:rPr>
          <w:rFonts w:hint="eastAsia"/>
          <w:b/>
        </w:rPr>
        <w:t>好きな写真を挿入しましょう</w:t>
      </w:r>
    </w:p>
    <w:p w:rsidR="00FD4FAD" w:rsidRDefault="00FD4FAD" w:rsidP="00FD4FAD">
      <w:r>
        <w:rPr>
          <w:rFonts w:hint="eastAsia"/>
          <w:noProof/>
        </w:rPr>
        <w:drawing>
          <wp:inline distT="0" distB="0" distL="0" distR="0" wp14:anchorId="470466EB" wp14:editId="0EED1446">
            <wp:extent cx="1257300" cy="942975"/>
            <wp:effectExtent l="19050" t="0" r="0" b="0"/>
            <wp:docPr id="1" name="図 234" descr="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Sunset"/>
                    <pic:cNvPicPr>
                      <a:picLocks noChangeAspect="1" noChangeArrowheads="1"/>
                    </pic:cNvPicPr>
                  </pic:nvPicPr>
                  <pic:blipFill>
                    <a:blip r:embed="rId9" cstate="print"/>
                    <a:srcRect/>
                    <a:stretch>
                      <a:fillRect/>
                    </a:stretch>
                  </pic:blipFill>
                  <pic:spPr bwMode="auto">
                    <a:xfrm>
                      <a:off x="0" y="0"/>
                      <a:ext cx="1257300" cy="942975"/>
                    </a:xfrm>
                    <a:prstGeom prst="rect">
                      <a:avLst/>
                    </a:prstGeom>
                    <a:noFill/>
                    <a:ln w="9525">
                      <a:noFill/>
                      <a:miter lim="800000"/>
                      <a:headEnd/>
                      <a:tailEnd/>
                    </a:ln>
                  </pic:spPr>
                </pic:pic>
              </a:graphicData>
            </a:graphic>
          </wp:inline>
        </w:drawing>
      </w:r>
    </w:p>
    <w:p w:rsidR="00FD4FAD" w:rsidRDefault="00FD4FAD" w:rsidP="00FD4FAD"/>
    <w:p w:rsidR="00FD4FAD" w:rsidRDefault="00FD4FAD" w:rsidP="00FD4FAD"/>
    <w:p w:rsidR="00FD4FAD" w:rsidRPr="00540FF3" w:rsidRDefault="00FD4FAD" w:rsidP="00FD4FAD">
      <w:pPr>
        <w:rPr>
          <w:b/>
        </w:rPr>
      </w:pPr>
      <w:r w:rsidRPr="00540FF3">
        <w:rPr>
          <w:rFonts w:hint="eastAsia"/>
          <w:b/>
        </w:rPr>
        <w:t>文字列の折り返し：「四角」</w:t>
      </w:r>
    </w:p>
    <w:p w:rsidR="00FD4FAD" w:rsidRDefault="00FD4FAD" w:rsidP="00FD4FAD"/>
    <w:p w:rsidR="00D81316" w:rsidRPr="00FD4FAD" w:rsidRDefault="00FD4FAD" w:rsidP="00FD4FAD">
      <w:r>
        <w:rPr>
          <w:rFonts w:hint="eastAsia"/>
          <w:noProof/>
        </w:rPr>
        <w:drawing>
          <wp:anchor distT="0" distB="0" distL="114300" distR="114300" simplePos="0" relativeHeight="251661312" behindDoc="0" locked="0" layoutInCell="1" allowOverlap="1" wp14:anchorId="382F7F2C" wp14:editId="112E883D">
            <wp:simplePos x="0" y="0"/>
            <wp:positionH relativeFrom="column">
              <wp:posOffset>1564005</wp:posOffset>
            </wp:positionH>
            <wp:positionV relativeFrom="paragraph">
              <wp:posOffset>563880</wp:posOffset>
            </wp:positionV>
            <wp:extent cx="914400" cy="685800"/>
            <wp:effectExtent l="0" t="0" r="0" b="0"/>
            <wp:wrapSquare wrapText="bothSides"/>
            <wp:docPr id="235" name="図 235" descr="Water%20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Water%20lilies"/>
                    <pic:cNvPicPr>
                      <a:picLocks noChangeAspect="1" noChangeArrowheads="1"/>
                    </pic:cNvPicPr>
                  </pic:nvPicPr>
                  <pic:blipFill>
                    <a:blip r:embed="rId10" cstate="print"/>
                    <a:srcRect/>
                    <a:stretch>
                      <a:fillRect/>
                    </a:stretch>
                  </pic:blipFill>
                  <pic:spPr bwMode="auto">
                    <a:xfrm>
                      <a:off x="0" y="0"/>
                      <a:ext cx="914400" cy="685800"/>
                    </a:xfrm>
                    <a:prstGeom prst="rect">
                      <a:avLst/>
                    </a:prstGeom>
                    <a:noFill/>
                    <a:ln w="9525">
                      <a:noFill/>
                      <a:miter lim="800000"/>
                      <a:headEnd/>
                      <a:tailEnd/>
                    </a:ln>
                  </pic:spPr>
                </pic:pic>
              </a:graphicData>
            </a:graphic>
          </wp:anchor>
        </w:drawing>
      </w:r>
      <w:r>
        <w:rPr>
          <w:rFonts w:hint="eastAsia"/>
        </w:rPr>
        <w:t>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w:t>
      </w:r>
    </w:p>
    <w:p w:rsidR="00D81316" w:rsidRDefault="00D81316" w:rsidP="00FD4FAD">
      <w:pPr>
        <w:jc w:val="left"/>
      </w:pPr>
    </w:p>
    <w:p w:rsidR="008865C7" w:rsidRDefault="008865C7" w:rsidP="00FD4FAD">
      <w:pPr>
        <w:jc w:val="left"/>
      </w:pPr>
    </w:p>
    <w:p w:rsidR="008865C7" w:rsidRDefault="008865C7" w:rsidP="00FD4FAD">
      <w:pPr>
        <w:jc w:val="left"/>
      </w:pPr>
    </w:p>
    <w:p w:rsidR="008865C7" w:rsidRDefault="008865C7" w:rsidP="00FD4FAD">
      <w:pPr>
        <w:jc w:val="left"/>
      </w:pPr>
    </w:p>
    <w:p w:rsidR="008865C7" w:rsidRDefault="008865C7" w:rsidP="00FD4FAD">
      <w:pPr>
        <w:jc w:val="left"/>
      </w:pPr>
    </w:p>
    <w:p w:rsidR="008865C7" w:rsidRDefault="008865C7" w:rsidP="00FD4FAD">
      <w:pPr>
        <w:jc w:val="left"/>
      </w:pPr>
    </w:p>
    <w:p w:rsidR="008865C7" w:rsidRDefault="008865C7" w:rsidP="008865C7"/>
    <w:p w:rsidR="008865C7" w:rsidRDefault="008865C7" w:rsidP="008865C7"/>
    <w:p w:rsidR="008865C7" w:rsidRDefault="008865C7" w:rsidP="008865C7"/>
    <w:p w:rsidR="008865C7" w:rsidRDefault="008865C7" w:rsidP="008865C7"/>
    <w:p w:rsidR="008865C7" w:rsidRDefault="008865C7" w:rsidP="008865C7"/>
    <w:p w:rsidR="008865C7" w:rsidRDefault="008865C7" w:rsidP="008865C7"/>
    <w:p w:rsidR="008865C7" w:rsidRDefault="008865C7" w:rsidP="008865C7"/>
    <w:p w:rsidR="00EE52E1" w:rsidRDefault="00EE52E1" w:rsidP="008865C7"/>
    <w:p w:rsidR="00EE52E1" w:rsidRDefault="00EE52E1" w:rsidP="008865C7"/>
    <w:p w:rsidR="00EE52E1" w:rsidRDefault="00EE52E1" w:rsidP="008865C7"/>
    <w:p w:rsidR="00EE52E1" w:rsidRDefault="00EE52E1" w:rsidP="008865C7"/>
    <w:p w:rsidR="00EE52E1" w:rsidRDefault="00EE52E1" w:rsidP="008865C7"/>
    <w:p w:rsidR="00EE52E1" w:rsidRDefault="00EE52E1" w:rsidP="008865C7"/>
    <w:p w:rsidR="00EE52E1" w:rsidRDefault="00EE52E1" w:rsidP="008865C7"/>
    <w:p w:rsidR="00EE52E1" w:rsidRDefault="00EE52E1" w:rsidP="008865C7"/>
    <w:p w:rsidR="00EE52E1" w:rsidRDefault="00EE52E1" w:rsidP="008865C7"/>
    <w:p w:rsidR="00EE52E1" w:rsidRDefault="00EE52E1" w:rsidP="008865C7"/>
    <w:p w:rsidR="00EE52E1" w:rsidRDefault="00EE52E1" w:rsidP="008865C7"/>
    <w:p w:rsidR="00EE52E1" w:rsidRDefault="00EE52E1" w:rsidP="008865C7"/>
    <w:p w:rsidR="00EE52E1" w:rsidRDefault="00EE52E1" w:rsidP="008865C7"/>
    <w:p w:rsidR="00EE52E1" w:rsidRDefault="00EE52E1" w:rsidP="008865C7"/>
    <w:p w:rsidR="00EE52E1" w:rsidRDefault="00EE52E1" w:rsidP="008865C7"/>
    <w:p w:rsidR="00EE52E1" w:rsidRDefault="00EE52E1" w:rsidP="008865C7"/>
    <w:p w:rsidR="00EE52E1" w:rsidRDefault="00EE52E1" w:rsidP="008865C7"/>
    <w:p w:rsidR="00722BB9" w:rsidRDefault="00722BB9" w:rsidP="008865C7"/>
    <w:p w:rsidR="00FD4FAD" w:rsidRPr="007B46DC" w:rsidRDefault="00FD4FAD" w:rsidP="00FD4FAD">
      <w:pPr>
        <w:rPr>
          <w:b/>
        </w:rPr>
      </w:pPr>
      <w:r>
        <w:rPr>
          <w:rFonts w:hint="eastAsia"/>
          <w:b/>
        </w:rPr>
        <w:t>好きな写真を挿入しましょう</w:t>
      </w:r>
    </w:p>
    <w:p w:rsidR="00FD4FAD" w:rsidRDefault="00FD4FAD" w:rsidP="00FD4FAD">
      <w:pPr>
        <w:rPr>
          <w:szCs w:val="21"/>
        </w:rPr>
      </w:pPr>
    </w:p>
    <w:p w:rsidR="00FD4FAD" w:rsidRDefault="00FD4FAD" w:rsidP="00FD4FAD">
      <w:pPr>
        <w:rPr>
          <w:szCs w:val="21"/>
        </w:rPr>
      </w:pPr>
    </w:p>
    <w:p w:rsidR="00FD4FAD" w:rsidRDefault="00FD4FAD" w:rsidP="00FD4FAD">
      <w:pPr>
        <w:rPr>
          <w:szCs w:val="21"/>
        </w:rPr>
      </w:pPr>
    </w:p>
    <w:p w:rsidR="00FD4FAD" w:rsidRPr="00571DCC" w:rsidRDefault="00FD4FAD" w:rsidP="00FD4FAD">
      <w:pPr>
        <w:rPr>
          <w:szCs w:val="21"/>
        </w:rPr>
      </w:pPr>
    </w:p>
    <w:p w:rsidR="00FD4FAD" w:rsidRPr="00540FF3" w:rsidRDefault="00FD4FAD" w:rsidP="00FD4FAD">
      <w:pPr>
        <w:rPr>
          <w:b/>
        </w:rPr>
      </w:pPr>
      <w:r w:rsidRPr="00540FF3">
        <w:rPr>
          <w:rFonts w:hint="eastAsia"/>
          <w:b/>
        </w:rPr>
        <w:t>文字列の折り返し：「四角」</w:t>
      </w:r>
    </w:p>
    <w:p w:rsidR="00FD4FAD" w:rsidRDefault="00FD4FAD" w:rsidP="00FD4FAD">
      <w:pPr>
        <w:rPr>
          <w:rFonts w:hint="eastAsia"/>
        </w:rPr>
      </w:pPr>
      <w:r>
        <w:rPr>
          <w:rFonts w:hint="eastAsia"/>
          <w:noProof/>
        </w:rPr>
        <w:drawing>
          <wp:inline distT="0" distB="0" distL="0" distR="0" wp14:anchorId="412D4A0D" wp14:editId="017EAFEA">
            <wp:extent cx="914400" cy="685800"/>
            <wp:effectExtent l="19050" t="0" r="0" b="0"/>
            <wp:docPr id="5" name="図 251" descr="Water%20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Water%20lilies"/>
                    <pic:cNvPicPr>
                      <a:picLocks noChangeAspect="1" noChangeArrowheads="1"/>
                    </pic:cNvPicPr>
                  </pic:nvPicPr>
                  <pic:blipFill>
                    <a:blip r:embed="rId10" cstate="print"/>
                    <a:srcRect/>
                    <a:stretch>
                      <a:fillRect/>
                    </a:stretch>
                  </pic:blipFill>
                  <pic:spPr bwMode="auto">
                    <a:xfrm>
                      <a:off x="0" y="0"/>
                      <a:ext cx="914400" cy="685800"/>
                    </a:xfrm>
                    <a:prstGeom prst="rect">
                      <a:avLst/>
                    </a:prstGeom>
                    <a:noFill/>
                    <a:ln w="9525">
                      <a:noFill/>
                      <a:miter lim="800000"/>
                      <a:headEnd/>
                      <a:tailEnd/>
                    </a:ln>
                  </pic:spPr>
                </pic:pic>
              </a:graphicData>
            </a:graphic>
          </wp:inline>
        </w:drawing>
      </w:r>
    </w:p>
    <w:p w:rsidR="00BE69A9" w:rsidRDefault="00BE69A9" w:rsidP="00FD4FAD">
      <w:pPr>
        <w:rPr>
          <w:rFonts w:hint="eastAsia"/>
        </w:rPr>
      </w:pPr>
    </w:p>
    <w:p w:rsidR="00BE69A9" w:rsidRPr="00BE69A9" w:rsidRDefault="00BE69A9" w:rsidP="00FD4FAD">
      <w:pPr>
        <w:rPr>
          <w:rFonts w:hint="eastAsia"/>
          <w:b/>
        </w:rPr>
      </w:pPr>
      <w:r w:rsidRPr="00BE69A9">
        <w:rPr>
          <w:rFonts w:hint="eastAsia"/>
          <w:b/>
        </w:rPr>
        <w:t>文字列の折り返し：「前面」</w:t>
      </w:r>
    </w:p>
    <w:p w:rsidR="00BE69A9" w:rsidRDefault="00BE69A9" w:rsidP="00FD4FAD">
      <w:pPr>
        <w:rPr>
          <w:rFonts w:hint="eastAsia"/>
        </w:rPr>
      </w:pPr>
      <w:r>
        <w:rPr>
          <w:rFonts w:hint="eastAsia"/>
          <w:noProof/>
        </w:rPr>
        <w:drawing>
          <wp:inline distT="0" distB="0" distL="0" distR="0" wp14:anchorId="6D9F8783" wp14:editId="1C1EA7D9">
            <wp:extent cx="914400" cy="685800"/>
            <wp:effectExtent l="19050" t="0" r="0" b="0"/>
            <wp:docPr id="4" name="図 251" descr="Water%20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Water%20lilies"/>
                    <pic:cNvPicPr>
                      <a:picLocks noChangeAspect="1" noChangeArrowheads="1"/>
                    </pic:cNvPicPr>
                  </pic:nvPicPr>
                  <pic:blipFill>
                    <a:blip r:embed="rId10" cstate="print"/>
                    <a:srcRect/>
                    <a:stretch>
                      <a:fillRect/>
                    </a:stretch>
                  </pic:blipFill>
                  <pic:spPr bwMode="auto">
                    <a:xfrm>
                      <a:off x="0" y="0"/>
                      <a:ext cx="914400" cy="685800"/>
                    </a:xfrm>
                    <a:prstGeom prst="rect">
                      <a:avLst/>
                    </a:prstGeom>
                    <a:noFill/>
                    <a:ln w="9525">
                      <a:noFill/>
                      <a:miter lim="800000"/>
                      <a:headEnd/>
                      <a:tailEnd/>
                    </a:ln>
                  </pic:spPr>
                </pic:pic>
              </a:graphicData>
            </a:graphic>
          </wp:inline>
        </w:drawing>
      </w:r>
    </w:p>
    <w:p w:rsidR="00BE69A9" w:rsidRDefault="00BE69A9" w:rsidP="00FD4FAD">
      <w:pPr>
        <w:rPr>
          <w:rFonts w:hint="eastAsia"/>
        </w:rPr>
      </w:pPr>
    </w:p>
    <w:p w:rsidR="00BE69A9" w:rsidRDefault="00BE69A9" w:rsidP="00FD4FAD"/>
    <w:p w:rsidR="00FD4FAD" w:rsidRDefault="00FD4FAD" w:rsidP="00FD4FAD">
      <w:r>
        <w:rPr>
          <w:rFonts w:hint="eastAsia"/>
        </w:rPr>
        <w:t>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w:t>
      </w:r>
    </w:p>
    <w:p w:rsidR="00FD4FAD" w:rsidRDefault="00FD4FAD" w:rsidP="00FD4FAD"/>
    <w:p w:rsidR="00722BB9" w:rsidRDefault="00722BB9" w:rsidP="008865C7"/>
    <w:p w:rsidR="00722BB9" w:rsidRDefault="00722BB9" w:rsidP="008865C7"/>
    <w:p w:rsidR="00AC78D3" w:rsidRDefault="00AC78D3" w:rsidP="008666D0"/>
    <w:p w:rsidR="00013E8D" w:rsidRDefault="00013E8D" w:rsidP="00722BB9">
      <w:pPr>
        <w:jc w:val="center"/>
      </w:pP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04" w:rsidRDefault="00D20204" w:rsidP="00284913">
      <w:pPr>
        <w:spacing w:line="240" w:lineRule="auto"/>
      </w:pPr>
      <w:r>
        <w:separator/>
      </w:r>
    </w:p>
  </w:endnote>
  <w:endnote w:type="continuationSeparator" w:id="0">
    <w:p w:rsidR="00D20204" w:rsidRDefault="00D20204" w:rsidP="00284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04" w:rsidRDefault="00D20204" w:rsidP="00284913">
      <w:pPr>
        <w:spacing w:line="240" w:lineRule="auto"/>
      </w:pPr>
      <w:r>
        <w:separator/>
      </w:r>
    </w:p>
  </w:footnote>
  <w:footnote w:type="continuationSeparator" w:id="0">
    <w:p w:rsidR="00D20204" w:rsidRDefault="00D20204" w:rsidP="002849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43"/>
    <w:rsid w:val="000001A3"/>
    <w:rsid w:val="00013E8D"/>
    <w:rsid w:val="00032649"/>
    <w:rsid w:val="00086D70"/>
    <w:rsid w:val="00096FAD"/>
    <w:rsid w:val="000A0C2C"/>
    <w:rsid w:val="000A628C"/>
    <w:rsid w:val="000C1850"/>
    <w:rsid w:val="000D657D"/>
    <w:rsid w:val="0012761C"/>
    <w:rsid w:val="001475BA"/>
    <w:rsid w:val="001954B6"/>
    <w:rsid w:val="001B3B5C"/>
    <w:rsid w:val="001C3275"/>
    <w:rsid w:val="001D39A2"/>
    <w:rsid w:val="002754F5"/>
    <w:rsid w:val="00284913"/>
    <w:rsid w:val="00294122"/>
    <w:rsid w:val="002B3A2E"/>
    <w:rsid w:val="002B3CB0"/>
    <w:rsid w:val="002D4590"/>
    <w:rsid w:val="003255A9"/>
    <w:rsid w:val="00350BE3"/>
    <w:rsid w:val="00367328"/>
    <w:rsid w:val="00367B65"/>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22BB9"/>
    <w:rsid w:val="00742502"/>
    <w:rsid w:val="00752EB6"/>
    <w:rsid w:val="007657DF"/>
    <w:rsid w:val="00793989"/>
    <w:rsid w:val="0079547C"/>
    <w:rsid w:val="007A34A5"/>
    <w:rsid w:val="007A7ADA"/>
    <w:rsid w:val="007F7426"/>
    <w:rsid w:val="008324C0"/>
    <w:rsid w:val="00857ED1"/>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460AE"/>
    <w:rsid w:val="00A63919"/>
    <w:rsid w:val="00A75146"/>
    <w:rsid w:val="00AA74EF"/>
    <w:rsid w:val="00AA76A2"/>
    <w:rsid w:val="00AC78D3"/>
    <w:rsid w:val="00AE23E9"/>
    <w:rsid w:val="00B0671D"/>
    <w:rsid w:val="00B12852"/>
    <w:rsid w:val="00B14225"/>
    <w:rsid w:val="00BB1D19"/>
    <w:rsid w:val="00BE4316"/>
    <w:rsid w:val="00BE69A9"/>
    <w:rsid w:val="00CE5CB0"/>
    <w:rsid w:val="00CF4D09"/>
    <w:rsid w:val="00D0082B"/>
    <w:rsid w:val="00D20204"/>
    <w:rsid w:val="00D81316"/>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50305"/>
    <w:rsid w:val="00F50880"/>
    <w:rsid w:val="00F616D9"/>
    <w:rsid w:val="00F66A49"/>
    <w:rsid w:val="00F96D4B"/>
    <w:rsid w:val="00FD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95FC-E8B6-4730-9A39-A64DE764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pc1656</cp:lastModifiedBy>
  <cp:revision>3</cp:revision>
  <dcterms:created xsi:type="dcterms:W3CDTF">2014-04-02T08:11:00Z</dcterms:created>
  <dcterms:modified xsi:type="dcterms:W3CDTF">2014-04-02T08:14:00Z</dcterms:modified>
</cp:coreProperties>
</file>